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5F15B3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BC3343" w:rsidRPr="005F15B3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  <w:lang w:eastAsia="hr-HR"/>
              </w:rPr>
              <w:t>Vrijeme i klima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5F15B3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75FF" w:rsidRPr="005F15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Vrijeme i klima</w:t>
            </w:r>
          </w:p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2C7" w:rsidRPr="005F15B3">
              <w:rPr>
                <w:rFonts w:asciiTheme="minorHAnsi" w:hAnsiTheme="minorHAnsi" w:cstheme="minorHAnsi"/>
                <w:sz w:val="24"/>
                <w:szCs w:val="24"/>
              </w:rPr>
              <w:t>pisana provjera znanja i vještina/kartografske pismenosti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836E02" w:rsidRPr="005F15B3" w:rsidRDefault="00836E02" w:rsidP="00836E02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GEO OŠ B.6.5. </w:t>
            </w:r>
            <w:r w:rsidRPr="005F15B3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Učenik opisuje atmosferu i vrijeme, objašnjava najvažnije klimatske elemente, prikuplja i analizira podatke o vremenu te obrazlaže važnost vremenske prognoze.</w:t>
            </w:r>
          </w:p>
          <w:p w:rsidR="00B272A3" w:rsidRPr="005F15B3" w:rsidRDefault="00836E02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GEO OŠ B.6.6. </w:t>
            </w:r>
            <w:r w:rsidRPr="005F15B3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atmosferu te položaj i važnost troposfere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vrijeme subjektivno i objektivno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objašnjava najvažnije klimatske elemente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obrazlaže važnost prikupljanja podataka o vremenu i važnost vremenske prognoze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da se zrak zagrijava od podloge te s tim povezuje pad temperature u troposferi s porastom nadmorske visine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da se topli zrak (zagrijan od podloge) uzdiže, a hladan spušta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povezuje tlak zraka s nastankom vjetra i stabilnošću vremena, opisuje ciklonu i anticiklonu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planetarne vjetrove i njihova obilježja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razlikuje vrste padalina i opisuje njihov nastanak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opisuje revoluciju Zemlje, navodi trajanje i posljedice revolucije i nagnutosti Zemljine osi te njihov utjecaj na klimu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opisuje obilježja godišnjih doba prostora u kojemu živi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pokazuje na geografskoj karti obratnice i polarnice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 xml:space="preserve">imenuje na crtežu i određuje na geografskoj karti i globusu toplinske pojaseve te navodi njihove specifičnosti i </w:t>
            </w:r>
          </w:p>
          <w:p w:rsidR="00836E02" w:rsidRPr="00836E02" w:rsidRDefault="00836E02" w:rsidP="00836E02">
            <w:pPr>
              <w:tabs>
                <w:tab w:val="left" w:pos="294"/>
              </w:tabs>
              <w:spacing w:after="0" w:line="240" w:lineRule="auto"/>
              <w:ind w:left="11"/>
              <w:rPr>
                <w:i/>
                <w:iCs/>
              </w:rPr>
            </w:pPr>
            <w:r w:rsidRPr="00836E02">
              <w:rPr>
                <w:i/>
                <w:iCs/>
              </w:rPr>
              <w:t>povezuje ih s klimatskim obilježjima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razlikuje vrijeme i klimu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objašnjava utjecaj pojedinih klimatskih čimbenika na obilježja klime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očitava/čita klimatski dijagram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razlikuje klimatske razrede i na klimatskoj karti analizira njihov prostorni raspored</w:t>
            </w:r>
          </w:p>
          <w:p w:rsidR="006233A0" w:rsidRPr="00430F65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836E02">
              <w:rPr>
                <w:i/>
                <w:iCs/>
              </w:rPr>
              <w:t>analizira i uspoređuje tipove klima u Hrvatskoj s pomoću klimatskih dijagrama i tematske karte</w:t>
            </w:r>
          </w:p>
          <w:p w:rsidR="00430F65" w:rsidRPr="00836E02" w:rsidRDefault="00430F65" w:rsidP="00430F65">
            <w:pPr>
              <w:pStyle w:val="Odlomakpopisa"/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60707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60707" w:rsidRPr="009075FF" w:rsidRDefault="00836E02" w:rsidP="00F04B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</w:t>
            </w:r>
            <w:r w:rsidR="003A58B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prethodno navedeni u podtemama za temu VRIJEME I KLIMA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F65" w:rsidRPr="00430F65" w:rsidRDefault="009075FF" w:rsidP="00836E02">
            <w:pPr>
              <w:pStyle w:val="t-8"/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  <w:t>-</w:t>
            </w:r>
            <w:r w:rsidR="003A58B2"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36E02"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  <w:t>prethodno navedeni u podtemama za temu VRIJEME I KLIMA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707" w:rsidRPr="009075FF" w:rsidRDefault="009075FF" w:rsidP="00F04B75">
            <w:pPr>
              <w:pStyle w:val="Defaul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="003A58B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36E02"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prethodno navedeni u podtemama za temu VRIJEME I KLIMA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60707" w:rsidRPr="009075FF" w:rsidRDefault="009075FF" w:rsidP="00F04B75">
            <w:pPr>
              <w:pStyle w:val="Default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hr-HR"/>
              </w:rPr>
            </w:pPr>
            <w:r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="003A58B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36E02"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prethodno navedeni u podtemama za temu VRIJEME I KLIMA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E60707" w:rsidRPr="00F04B75" w:rsidRDefault="003D32C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pišu provjeru znanja i vještina / ili kartografske pismenosti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430F65" w:rsidRPr="00003BFC" w:rsidRDefault="003D32C7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B73A4B" w:rsidRPr="00B73A4B" w:rsidRDefault="00B73A4B" w:rsidP="00B73A4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r w:rsidR="003A58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A.3.3. </w:t>
            </w:r>
            <w:r w:rsidRPr="00B73A4B">
              <w:rPr>
                <w:rFonts w:asciiTheme="minorHAnsi" w:hAnsiTheme="minorHAnsi" w:cstheme="minorHAnsi"/>
                <w:sz w:val="24"/>
                <w:szCs w:val="24"/>
              </w:rPr>
              <w:t>Učenik samostalno oblikuje svoje ideje i kreativno pristupa rješavanju problema.</w:t>
            </w:r>
          </w:p>
          <w:p w:rsidR="004E528E" w:rsidRPr="00003BFC" w:rsidRDefault="00B73A4B" w:rsidP="00B73A4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osr</w:t>
            </w:r>
            <w:r w:rsidR="003A58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A.3.3</w:t>
            </w:r>
            <w:r w:rsidRPr="00C747B3">
              <w:rPr>
                <w:rFonts w:asciiTheme="minorHAnsi" w:hAnsiTheme="minorHAnsi" w:cstheme="minorHAnsi"/>
                <w:sz w:val="24"/>
                <w:szCs w:val="24"/>
              </w:rPr>
              <w:t>. Razvija osobne potencijale</w:t>
            </w:r>
            <w:r w:rsidR="00C747B3" w:rsidRPr="00C747B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EE5D36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3D32C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</w:t>
            </w:r>
            <w:r w:rsidR="00EE5D36">
              <w:rPr>
                <w:rFonts w:asciiTheme="minorHAnsi" w:eastAsiaTheme="minorHAnsi" w:hAnsiTheme="minorHAnsi" w:cstheme="minorHAnsi"/>
                <w:sz w:val="24"/>
                <w:szCs w:val="24"/>
              </w:rPr>
              <w:t>, primjena različitih strategija za rješavanje zadataka</w:t>
            </w:r>
          </w:p>
          <w:p w:rsidR="004C14CB" w:rsidRPr="00EE5D36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EE5D3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="00EE5D36"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 w:rsidR="003A58B2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="00EE5D36"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3D32C7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3D32C7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B510E5" w:rsidRDefault="00F04B7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A58B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3D32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učenicima </w:t>
            </w:r>
            <w:r w:rsidR="00EE5D3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pročitati/izreći</w:t>
            </w:r>
            <w:r w:rsidR="003D32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upute za rješavanje zadataka </w:t>
            </w: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</w:p>
          <w:p w:rsidR="003D32C7" w:rsidRPr="00F04B75" w:rsidRDefault="003D32C7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A58B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podijeliti pisane provjere</w:t>
            </w:r>
          </w:p>
        </w:tc>
        <w:tc>
          <w:tcPr>
            <w:tcW w:w="2155" w:type="dxa"/>
            <w:gridSpan w:val="3"/>
          </w:tcPr>
          <w:p w:rsidR="003D32C7" w:rsidRDefault="003D32C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D32C7" w:rsidRDefault="003D32C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D32C7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A58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041DF7" w:rsidRDefault="003D32C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A58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upute za rješavanje pisane provjere</w:t>
            </w:r>
          </w:p>
          <w:p w:rsidR="003D32C7" w:rsidRPr="00F04B75" w:rsidRDefault="003D32C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A58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3D32C7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0B38" w:rsidRPr="00102139" w:rsidRDefault="00910408" w:rsidP="00102139">
            <w:pPr>
              <w:spacing w:after="0"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102139" w:rsidRPr="0010213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učenici </w:t>
            </w:r>
            <w:r w:rsidR="00102139" w:rsidRPr="00102139"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>rješavaju zadatke</w:t>
            </w:r>
            <w:r w:rsidR="00102139" w:rsidRPr="0010213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 pisanoj provjeri</w:t>
            </w:r>
          </w:p>
          <w:p w:rsidR="00BA483A" w:rsidRPr="00BA483A" w:rsidRDefault="00BA483A" w:rsidP="00BA483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-</w:t>
            </w:r>
            <w:r w:rsidR="004F308E">
              <w:rPr>
                <w:rFonts w:cs="Calibri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A483A">
              <w:rPr>
                <w:rFonts w:cs="Calibri"/>
                <w:bCs/>
                <w:sz w:val="24"/>
                <w:szCs w:val="24"/>
              </w:rPr>
              <w:t>Učenici postavljaju pitanja učitelju ukoliko im nije nešto jasno u pojedinim zadacima.</w:t>
            </w:r>
          </w:p>
          <w:p w:rsidR="00BA483A" w:rsidRPr="00BA483A" w:rsidRDefault="00BA483A" w:rsidP="00BA483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A483A">
              <w:rPr>
                <w:rFonts w:cs="Calibri"/>
                <w:bCs/>
                <w:sz w:val="24"/>
                <w:szCs w:val="24"/>
              </w:rPr>
              <w:t>- Učitelj prati rad učenika pri rješavanju zadataka.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E60707" w:rsidRPr="00F04B75" w:rsidRDefault="00E60707" w:rsidP="001021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102139">
              <w:rPr>
                <w:rFonts w:asciiTheme="minorHAnsi" w:hAnsiTheme="minorHAnsi" w:cstheme="minorHAnsi"/>
                <w:sz w:val="24"/>
                <w:szCs w:val="24"/>
              </w:rPr>
              <w:t xml:space="preserve"> pisanje i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D5543B" w:rsidP="001021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02139"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3D32C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3D32C7" w:rsidRPr="00102139" w:rsidRDefault="006233A0" w:rsidP="003D32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A58B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A35D96">
              <w:rPr>
                <w:rFonts w:asciiTheme="minorHAnsi" w:hAnsiTheme="minorHAnsi" w:cstheme="minorHAnsi"/>
                <w:bCs/>
                <w:sz w:val="24"/>
                <w:szCs w:val="24"/>
              </w:rPr>
              <w:t>U</w:t>
            </w:r>
            <w:r w:rsidR="00E60707" w:rsidRPr="00102139">
              <w:rPr>
                <w:rFonts w:asciiTheme="minorHAnsi" w:hAnsiTheme="minorHAnsi" w:cstheme="minorHAnsi"/>
                <w:bCs/>
                <w:sz w:val="24"/>
                <w:szCs w:val="24"/>
              </w:rPr>
              <w:t>č</w:t>
            </w:r>
            <w:r w:rsidR="003D32C7" w:rsidRPr="00102139">
              <w:rPr>
                <w:rFonts w:asciiTheme="minorHAnsi" w:hAnsiTheme="minorHAnsi" w:cstheme="minorHAnsi"/>
                <w:bCs/>
                <w:sz w:val="24"/>
                <w:szCs w:val="24"/>
              </w:rPr>
              <w:t>enici predaju ispite po završetku nastavnog sata</w:t>
            </w:r>
          </w:p>
          <w:p w:rsidR="00E60707" w:rsidRPr="00F04B75" w:rsidRDefault="00E60707" w:rsidP="00003BF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60707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60707" w:rsidRPr="003A58B2" w:rsidRDefault="003A58B2" w:rsidP="003A58B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32C7" w:rsidRPr="003A58B2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B1034A" w:rsidRPr="003D32C7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 w:rsidR="003D32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3D32C7"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6233A0" w:rsidRPr="003A58B2" w:rsidRDefault="00AB1918" w:rsidP="003A58B2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</w:t>
            </w:r>
            <w:r w:rsidR="003D32C7"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spiti za učenike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 w:rsidR="003D32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3D32C7" w:rsidRPr="003D32C7" w:rsidRDefault="006233A0" w:rsidP="003D32C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 w:rsidR="003D32C7"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:rsidR="004569E4" w:rsidRPr="00F04B75" w:rsidRDefault="004569E4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 w:rsidR="003D32C7"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29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0"/>
  </w:num>
  <w:num w:numId="21">
    <w:abstractNumId w:val="24"/>
  </w:num>
  <w:num w:numId="22">
    <w:abstractNumId w:val="28"/>
  </w:num>
  <w:num w:numId="23">
    <w:abstractNumId w:val="21"/>
  </w:num>
  <w:num w:numId="24">
    <w:abstractNumId w:val="2"/>
  </w:num>
  <w:num w:numId="25">
    <w:abstractNumId w:val="27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4F308E"/>
    <w:rsid w:val="00541AFE"/>
    <w:rsid w:val="005A18E6"/>
    <w:rsid w:val="005B03C8"/>
    <w:rsid w:val="005C1E7B"/>
    <w:rsid w:val="005C3AFC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B788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66</cp:revision>
  <dcterms:created xsi:type="dcterms:W3CDTF">2018-08-31T11:46:00Z</dcterms:created>
  <dcterms:modified xsi:type="dcterms:W3CDTF">2019-08-09T22:59:00Z</dcterms:modified>
</cp:coreProperties>
</file>